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C0EA" w14:textId="77777777" w:rsidR="003E438E" w:rsidRPr="00384C6E" w:rsidRDefault="00270B9B" w:rsidP="00384C6E">
      <w:pPr>
        <w:pStyle w:val="Nagwek"/>
        <w:jc w:val="right"/>
        <w:rPr>
          <w:rFonts w:ascii="Times New Roman" w:hAnsi="Times New Roman" w:cs="Times New Roman"/>
        </w:rPr>
      </w:pPr>
      <w:r w:rsidRPr="00384C6E">
        <w:rPr>
          <w:rFonts w:ascii="Times New Roman" w:hAnsi="Times New Roman" w:cs="Times New Roman"/>
        </w:rPr>
        <w:t>Załącznik nr 3</w:t>
      </w:r>
    </w:p>
    <w:p w14:paraId="1537A288" w14:textId="77777777" w:rsidR="003E438E" w:rsidRPr="00384C6E" w:rsidRDefault="003E438E" w:rsidP="003E438E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126306DD" w14:textId="77777777" w:rsidR="003E438E" w:rsidRPr="00384C6E" w:rsidRDefault="003E438E" w:rsidP="00251E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4C6E">
        <w:rPr>
          <w:rFonts w:ascii="Times New Roman" w:hAnsi="Times New Roman" w:cs="Times New Roman"/>
        </w:rPr>
        <w:t>Opis przedmiotu zamówienia</w:t>
      </w:r>
    </w:p>
    <w:p w14:paraId="7C62937E" w14:textId="1A73AE76" w:rsidR="00571D53" w:rsidRPr="00384C6E" w:rsidRDefault="00571D53" w:rsidP="00571D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4C6E">
        <w:rPr>
          <w:rFonts w:ascii="Times New Roman" w:eastAsia="Times New Roman" w:hAnsi="Times New Roman" w:cs="Times New Roman"/>
          <w:lang w:eastAsia="pl-PL"/>
        </w:rPr>
        <w:t>Do postępowania w</w:t>
      </w:r>
      <w:r w:rsidR="00384C6E" w:rsidRPr="00384C6E">
        <w:rPr>
          <w:rFonts w:ascii="Times New Roman" w:hAnsi="Times New Roman" w:cs="Times New Roman"/>
        </w:rPr>
        <w:t xml:space="preserve"> sprawie dostawy komputerów stacjonarnych, laptopów oraz oprogramowania Microsoft Office</w:t>
      </w:r>
      <w:r w:rsidR="00384C6E" w:rsidRPr="00384C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4C6E">
        <w:rPr>
          <w:rFonts w:ascii="Times New Roman" w:eastAsia="Times New Roman" w:hAnsi="Times New Roman" w:cs="Times New Roman"/>
          <w:lang w:eastAsia="pl-PL"/>
        </w:rPr>
        <w:t>na potrzeby realizacji projektu grantowego „Wsparcie dzieci z rodzin pegeerowskich w rozwoju cyfrowym – Granty PPGR”</w:t>
      </w:r>
    </w:p>
    <w:p w14:paraId="4C815355" w14:textId="77777777" w:rsidR="003E438E" w:rsidRPr="00384C6E" w:rsidRDefault="003E438E" w:rsidP="003E43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1866B6FA" w14:textId="7EE67D45" w:rsidR="003E438E" w:rsidRPr="00384C6E" w:rsidRDefault="003E438E" w:rsidP="00F66AB0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756"/>
        <w:gridCol w:w="639"/>
        <w:gridCol w:w="5758"/>
      </w:tblGrid>
      <w:tr w:rsidR="00AA160A" w:rsidRPr="00384C6E" w14:paraId="734D814F" w14:textId="77777777" w:rsidTr="00AA160A">
        <w:trPr>
          <w:trHeight w:val="423"/>
          <w:jc w:val="center"/>
        </w:trPr>
        <w:tc>
          <w:tcPr>
            <w:tcW w:w="489" w:type="dxa"/>
            <w:shd w:val="clear" w:color="auto" w:fill="auto"/>
          </w:tcPr>
          <w:p w14:paraId="37865928" w14:textId="77777777" w:rsidR="00284934" w:rsidRPr="00384C6E" w:rsidRDefault="00284934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C6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56" w:type="dxa"/>
            <w:shd w:val="clear" w:color="auto" w:fill="auto"/>
          </w:tcPr>
          <w:p w14:paraId="3817202F" w14:textId="77777777" w:rsidR="00284934" w:rsidRPr="00384C6E" w:rsidRDefault="00284934" w:rsidP="00AA160A">
            <w:pPr>
              <w:jc w:val="center"/>
              <w:rPr>
                <w:rFonts w:ascii="Times New Roman" w:hAnsi="Times New Roman" w:cs="Times New Roman"/>
              </w:rPr>
            </w:pPr>
            <w:r w:rsidRPr="00384C6E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585" w:type="dxa"/>
            <w:shd w:val="clear" w:color="auto" w:fill="auto"/>
          </w:tcPr>
          <w:p w14:paraId="6A3A7DF1" w14:textId="77777777" w:rsidR="00284934" w:rsidRPr="00384C6E" w:rsidRDefault="00284934" w:rsidP="00B7212B">
            <w:pPr>
              <w:jc w:val="center"/>
              <w:rPr>
                <w:rFonts w:ascii="Times New Roman" w:hAnsi="Times New Roman" w:cs="Times New Roman"/>
              </w:rPr>
            </w:pPr>
            <w:r w:rsidRPr="00384C6E">
              <w:rPr>
                <w:rFonts w:ascii="Times New Roman" w:hAnsi="Times New Roman" w:cs="Times New Roman"/>
                <w:sz w:val="20"/>
                <w:szCs w:val="20"/>
              </w:rPr>
              <w:t>Ilość sztuk</w:t>
            </w:r>
          </w:p>
        </w:tc>
        <w:tc>
          <w:tcPr>
            <w:tcW w:w="5812" w:type="dxa"/>
            <w:shd w:val="clear" w:color="auto" w:fill="auto"/>
          </w:tcPr>
          <w:p w14:paraId="30C8AC89" w14:textId="77777777" w:rsidR="00284934" w:rsidRDefault="00284934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C6E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</w:p>
          <w:p w14:paraId="60FE82B5" w14:textId="73F09A3B" w:rsidR="00385EA8" w:rsidRPr="00384C6E" w:rsidRDefault="00385EA8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Minimalne wymagania</w:t>
            </w:r>
          </w:p>
        </w:tc>
      </w:tr>
      <w:tr w:rsidR="00AA160A" w:rsidRPr="00384C6E" w14:paraId="20BE4A5A" w14:textId="77777777" w:rsidTr="00AA160A">
        <w:trPr>
          <w:trHeight w:val="933"/>
          <w:jc w:val="center"/>
        </w:trPr>
        <w:tc>
          <w:tcPr>
            <w:tcW w:w="489" w:type="dxa"/>
            <w:shd w:val="clear" w:color="auto" w:fill="auto"/>
          </w:tcPr>
          <w:p w14:paraId="7F66BA6B" w14:textId="77777777" w:rsidR="00284934" w:rsidRPr="00384C6E" w:rsidRDefault="00284934" w:rsidP="00384C6E">
            <w:pPr>
              <w:spacing w:after="0"/>
              <w:rPr>
                <w:rFonts w:ascii="Times New Roman" w:hAnsi="Times New Roman" w:cs="Times New Roman"/>
              </w:rPr>
            </w:pPr>
            <w:r w:rsidRPr="00384C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6" w:type="dxa"/>
            <w:shd w:val="clear" w:color="auto" w:fill="auto"/>
          </w:tcPr>
          <w:p w14:paraId="230A8B7E" w14:textId="1C5A6642" w:rsidR="00284934" w:rsidRPr="00384C6E" w:rsidRDefault="008438CC" w:rsidP="00384C6E">
            <w:pPr>
              <w:spacing w:after="0"/>
              <w:rPr>
                <w:rFonts w:ascii="Times New Roman" w:hAnsi="Times New Roman" w:cs="Times New Roman"/>
              </w:rPr>
            </w:pPr>
            <w:r w:rsidRPr="00384C6E">
              <w:rPr>
                <w:rFonts w:ascii="Times New Roman" w:hAnsi="Times New Roman" w:cs="Times New Roman"/>
              </w:rPr>
              <w:t xml:space="preserve">Komputer </w:t>
            </w:r>
            <w:r w:rsidR="00384C6E">
              <w:rPr>
                <w:rFonts w:ascii="Times New Roman" w:hAnsi="Times New Roman" w:cs="Times New Roman"/>
              </w:rPr>
              <w:t>stacjonarny</w:t>
            </w:r>
          </w:p>
        </w:tc>
        <w:tc>
          <w:tcPr>
            <w:tcW w:w="585" w:type="dxa"/>
            <w:shd w:val="clear" w:color="auto" w:fill="auto"/>
          </w:tcPr>
          <w:p w14:paraId="6696148C" w14:textId="51C59C7D" w:rsidR="00284934" w:rsidRPr="00384C6E" w:rsidRDefault="00384C6E" w:rsidP="0038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2684E40F" w14:textId="532DE8CB" w:rsidR="00385EA8" w:rsidRPr="00445878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Dane techniczne</w:t>
            </w:r>
            <w:r w:rsidRPr="00445878">
              <w:rPr>
                <w:b/>
                <w:bCs/>
                <w:u w:val="single"/>
              </w:rPr>
              <w:t xml:space="preserve"> </w:t>
            </w:r>
          </w:p>
          <w:p w14:paraId="65A57A1D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Gwarancja</w:t>
            </w:r>
            <w:r>
              <w:tab/>
              <w:t>3 lata w serwisie zewnętrznym</w:t>
            </w:r>
          </w:p>
          <w:p w14:paraId="184A8DBE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Grupa produktowa</w:t>
            </w:r>
            <w:r>
              <w:tab/>
              <w:t xml:space="preserve">Komputery stacjonarne </w:t>
            </w:r>
          </w:p>
          <w:p w14:paraId="7F2C7861" w14:textId="77777777" w:rsidR="00C75E80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</w:p>
          <w:p w14:paraId="68131094" w14:textId="77777777" w:rsidR="00C75E80" w:rsidRPr="00521CD9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Procesor</w:t>
            </w:r>
          </w:p>
          <w:p w14:paraId="3E6FFAF9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Typ procesora</w:t>
            </w:r>
            <w:r>
              <w:tab/>
            </w:r>
            <w:r>
              <w:tab/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i3 </w:t>
            </w:r>
          </w:p>
          <w:p w14:paraId="68FBE9F0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Seria procesora</w:t>
            </w:r>
            <w:r>
              <w:tab/>
              <w:t xml:space="preserve"> </w:t>
            </w:r>
            <w:r>
              <w:tab/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i3-10XXX </w:t>
            </w:r>
          </w:p>
          <w:p w14:paraId="234A80F8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Model procesora</w:t>
            </w:r>
            <w:r>
              <w:t xml:space="preserve">   </w:t>
            </w:r>
            <w:r>
              <w:tab/>
              <w:t xml:space="preserve">i3-10100 (3.6 GHz, 4.3 GHz Turbo, 8 MB Cache, 65W) </w:t>
            </w:r>
          </w:p>
          <w:p w14:paraId="7C426954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Ilość rdzeni procesora</w:t>
            </w:r>
            <w:r>
              <w:tab/>
              <w:t xml:space="preserve">4 </w:t>
            </w:r>
          </w:p>
          <w:p w14:paraId="1ACFC769" w14:textId="77777777" w:rsidR="00C75E80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</w:p>
          <w:p w14:paraId="3021BF6B" w14:textId="77777777" w:rsidR="00C75E80" w:rsidRPr="00521CD9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Karta graficzna</w:t>
            </w:r>
          </w:p>
          <w:p w14:paraId="19B92F29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Karta graficzna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ab/>
              <w:t xml:space="preserve">Intel UHD Graphics 630 </w:t>
            </w:r>
          </w:p>
          <w:p w14:paraId="7052EFB7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Złącza karty graficznej</w:t>
            </w:r>
            <w:r>
              <w:tab/>
              <w:t xml:space="preserve">1 x HDMI </w:t>
            </w:r>
          </w:p>
          <w:p w14:paraId="38C325AF" w14:textId="77777777" w:rsidR="00C75E80" w:rsidRDefault="00C75E80" w:rsidP="00C75E80">
            <w:pPr>
              <w:spacing w:line="240" w:lineRule="auto"/>
            </w:pPr>
            <w:r>
              <w:t xml:space="preserve">1 x VGA </w:t>
            </w:r>
          </w:p>
          <w:p w14:paraId="31897B20" w14:textId="77777777" w:rsidR="00C75E80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</w:p>
          <w:p w14:paraId="02453838" w14:textId="77777777" w:rsidR="00C75E80" w:rsidRPr="00445878" w:rsidRDefault="00C75E80" w:rsidP="00C75E80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Pamięć</w:t>
            </w:r>
          </w:p>
          <w:p w14:paraId="348A7BA9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Ilość pamięci RAM</w:t>
            </w:r>
            <w:r>
              <w:tab/>
              <w:t xml:space="preserve">4 GB </w:t>
            </w:r>
          </w:p>
          <w:p w14:paraId="3FB6C888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Rodzaj pamięci RAM</w:t>
            </w:r>
            <w:r>
              <w:tab/>
              <w:t xml:space="preserve">DDR4-2666 (PC4-21300) </w:t>
            </w:r>
          </w:p>
          <w:p w14:paraId="6237D47C" w14:textId="77777777" w:rsidR="00C75E80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</w:p>
          <w:p w14:paraId="12DF730A" w14:textId="77777777" w:rsidR="00C75E80" w:rsidRPr="00445878" w:rsidRDefault="00C75E80" w:rsidP="00C75E80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Dysk twardy</w:t>
            </w:r>
          </w:p>
          <w:p w14:paraId="214CFFE1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Typ dysku 1</w:t>
            </w:r>
            <w:r>
              <w:t xml:space="preserve"> </w:t>
            </w:r>
            <w:r>
              <w:tab/>
            </w:r>
            <w:r>
              <w:tab/>
              <w:t xml:space="preserve">magnetyczny </w:t>
            </w:r>
          </w:p>
          <w:p w14:paraId="22012BE3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Pojemność dysku</w:t>
            </w:r>
            <w:r>
              <w:t xml:space="preserve"> </w:t>
            </w:r>
            <w:r>
              <w:tab/>
              <w:t xml:space="preserve">1000 GB </w:t>
            </w:r>
          </w:p>
          <w:p w14:paraId="21FD7271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Interfejs dysku 1</w:t>
            </w:r>
            <w:r>
              <w:t xml:space="preserve"> </w:t>
            </w:r>
            <w:r>
              <w:tab/>
              <w:t xml:space="preserve">Serial ATA/600 </w:t>
            </w:r>
          </w:p>
          <w:p w14:paraId="131C1DC3" w14:textId="77777777" w:rsidR="00C75E80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</w:p>
          <w:p w14:paraId="38AE8AF8" w14:textId="77777777" w:rsidR="00C75E80" w:rsidRPr="00445878" w:rsidRDefault="00C75E80" w:rsidP="00C75E80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Oprogramowanie</w:t>
            </w:r>
          </w:p>
          <w:p w14:paraId="1B1630BA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System operacyjny</w:t>
            </w:r>
            <w:r>
              <w:tab/>
              <w:t xml:space="preserve">Windows 11 Pro </w:t>
            </w:r>
          </w:p>
          <w:p w14:paraId="3D5800E0" w14:textId="77777777" w:rsidR="00C75E80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</w:p>
          <w:p w14:paraId="742658C7" w14:textId="77777777" w:rsidR="00C75E80" w:rsidRPr="00521CD9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  <w:r w:rsidRPr="00521CD9">
              <w:rPr>
                <w:b/>
                <w:bCs/>
                <w:u w:val="single"/>
              </w:rPr>
              <w:t>Płyta główna</w:t>
            </w:r>
          </w:p>
          <w:p w14:paraId="7E28CE77" w14:textId="77777777" w:rsidR="00C75E80" w:rsidRDefault="00C75E80" w:rsidP="00C75E80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Złącza na tylnym panelu</w:t>
            </w:r>
            <w:r>
              <w:tab/>
              <w:t xml:space="preserve">1 x RJ45 </w:t>
            </w:r>
          </w:p>
          <w:p w14:paraId="7E8594F3" w14:textId="77777777" w:rsidR="00C75E80" w:rsidRDefault="00C75E80" w:rsidP="00C75E80">
            <w:pPr>
              <w:spacing w:line="240" w:lineRule="auto"/>
              <w:ind w:left="2124" w:firstLine="708"/>
            </w:pPr>
            <w:r>
              <w:t xml:space="preserve">2 x USB </w:t>
            </w:r>
          </w:p>
          <w:p w14:paraId="65B039DE" w14:textId="77777777" w:rsidR="00C75E80" w:rsidRDefault="00C75E80" w:rsidP="00C75E80">
            <w:pPr>
              <w:spacing w:line="240" w:lineRule="auto"/>
              <w:ind w:left="2124" w:firstLine="708"/>
            </w:pPr>
            <w:r>
              <w:t xml:space="preserve">2 x USB 3.1 </w:t>
            </w:r>
          </w:p>
          <w:p w14:paraId="34A8E2C6" w14:textId="77777777" w:rsidR="00C75E80" w:rsidRPr="00521CD9" w:rsidRDefault="00C75E80" w:rsidP="00C75E80">
            <w:pPr>
              <w:spacing w:line="240" w:lineRule="auto"/>
              <w:ind w:left="2124" w:firstLine="708"/>
            </w:pPr>
            <w:r w:rsidRPr="00521CD9">
              <w:t xml:space="preserve">Audio </w:t>
            </w:r>
          </w:p>
          <w:p w14:paraId="4E1099B3" w14:textId="77777777" w:rsidR="00C75E80" w:rsidRPr="00445878" w:rsidRDefault="00C75E80" w:rsidP="00C75E80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Elementy wyposażenia</w:t>
            </w:r>
          </w:p>
          <w:p w14:paraId="6DE544B6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Napęd optyczny</w:t>
            </w:r>
            <w:r>
              <w:tab/>
              <w:t xml:space="preserve">DVD+/-RW </w:t>
            </w:r>
          </w:p>
          <w:p w14:paraId="0F89EE69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Czytnik kart pamięci</w:t>
            </w:r>
            <w:r>
              <w:tab/>
              <w:t xml:space="preserve">uniwersalny </w:t>
            </w:r>
          </w:p>
          <w:p w14:paraId="398BE206" w14:textId="77777777" w:rsidR="00C75E80" w:rsidRPr="00445878" w:rsidRDefault="00C75E80" w:rsidP="00C75E80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Obudowa</w:t>
            </w:r>
          </w:p>
          <w:p w14:paraId="466ADCA4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Złącza na przednim panelu</w:t>
            </w:r>
            <w:r>
              <w:tab/>
              <w:t xml:space="preserve">2 x USB 2.0 </w:t>
            </w:r>
          </w:p>
          <w:p w14:paraId="0C9F5EF7" w14:textId="77777777" w:rsidR="00C75E80" w:rsidRDefault="00C75E80" w:rsidP="00C75E80">
            <w:pPr>
              <w:spacing w:line="240" w:lineRule="auto"/>
              <w:ind w:left="2124" w:firstLine="708"/>
            </w:pPr>
            <w:r>
              <w:t xml:space="preserve">2 x USB 3.1 </w:t>
            </w:r>
          </w:p>
          <w:p w14:paraId="590AE5F9" w14:textId="77777777" w:rsidR="00C75E80" w:rsidRDefault="00C75E80" w:rsidP="00C75E80">
            <w:pPr>
              <w:spacing w:line="240" w:lineRule="auto"/>
              <w:ind w:left="2124" w:firstLine="708"/>
            </w:pPr>
            <w:r>
              <w:t xml:space="preserve">audio </w:t>
            </w:r>
          </w:p>
          <w:p w14:paraId="12255CCC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Kolor</w:t>
            </w:r>
            <w:r>
              <w:tab/>
            </w:r>
            <w:r>
              <w:tab/>
            </w:r>
            <w:r>
              <w:tab/>
              <w:t xml:space="preserve">czarny </w:t>
            </w:r>
          </w:p>
          <w:p w14:paraId="3E65C1B2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Wymiary</w:t>
            </w:r>
            <w:r>
              <w:tab/>
            </w:r>
            <w:r>
              <w:tab/>
              <w:t xml:space="preserve">290 x 92.6 x 293 mm </w:t>
            </w:r>
          </w:p>
          <w:p w14:paraId="60C49D5B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Waga całkowita</w:t>
            </w:r>
            <w:r>
              <w:tab/>
              <w:t xml:space="preserve">4.66 kg </w:t>
            </w:r>
          </w:p>
          <w:p w14:paraId="71D5A823" w14:textId="77777777" w:rsidR="00C75E80" w:rsidRDefault="00C75E80" w:rsidP="00C75E80">
            <w:pPr>
              <w:spacing w:line="240" w:lineRule="auto"/>
              <w:rPr>
                <w:b/>
                <w:bCs/>
                <w:u w:val="single"/>
              </w:rPr>
            </w:pPr>
          </w:p>
          <w:p w14:paraId="2CA03F20" w14:textId="77777777" w:rsidR="00C75E80" w:rsidRPr="00445878" w:rsidRDefault="00C75E80" w:rsidP="00C75E80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Pozostałe cechy</w:t>
            </w:r>
          </w:p>
          <w:p w14:paraId="1AA28492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Karta sieciowa</w:t>
            </w:r>
            <w:r>
              <w:tab/>
            </w:r>
            <w:r>
              <w:tab/>
              <w:t xml:space="preserve">10/100/1000 </w:t>
            </w:r>
            <w:proofErr w:type="spellStart"/>
            <w:r>
              <w:t>Mbit</w:t>
            </w:r>
            <w:proofErr w:type="spellEnd"/>
            <w:r>
              <w:t xml:space="preserve">/s </w:t>
            </w:r>
          </w:p>
          <w:p w14:paraId="67C495A0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Standard łączności bezprzewodowej</w:t>
            </w:r>
            <w:r>
              <w:tab/>
              <w:t xml:space="preserve">Bluetooth </w:t>
            </w:r>
          </w:p>
          <w:p w14:paraId="7BAD0AFD" w14:textId="77777777" w:rsidR="00C75E80" w:rsidRDefault="00C75E80" w:rsidP="00C75E80">
            <w:pPr>
              <w:spacing w:line="240" w:lineRule="auto"/>
              <w:ind w:left="2832" w:firstLine="708"/>
            </w:pPr>
            <w:r w:rsidRPr="00D63848">
              <w:t>Wi-Fi</w:t>
            </w:r>
            <w:r>
              <w:t xml:space="preserve"> 5 (802.11a/b/g/n/</w:t>
            </w:r>
            <w:proofErr w:type="spellStart"/>
            <w:r>
              <w:t>ac</w:t>
            </w:r>
            <w:proofErr w:type="spellEnd"/>
            <w:r>
              <w:t xml:space="preserve">) </w:t>
            </w:r>
          </w:p>
          <w:p w14:paraId="388B9362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Akcesoria w komplecie</w:t>
            </w:r>
            <w:r>
              <w:tab/>
              <w:t xml:space="preserve">klawiatura, mysz </w:t>
            </w:r>
          </w:p>
          <w:p w14:paraId="5DA1D9A9" w14:textId="77777777" w:rsidR="00C75E80" w:rsidRDefault="00C75E80" w:rsidP="00C75E80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Szyfrowanie</w:t>
            </w:r>
            <w:r>
              <w:tab/>
            </w:r>
            <w:proofErr w:type="spellStart"/>
            <w:r>
              <w:t>szyfrowanie</w:t>
            </w:r>
            <w:proofErr w:type="spellEnd"/>
            <w:r>
              <w:t xml:space="preserve"> TPM 2.0</w:t>
            </w:r>
          </w:p>
          <w:p w14:paraId="3244BFE2" w14:textId="38EB0F32" w:rsidR="009E0AC4" w:rsidRPr="00384C6E" w:rsidRDefault="009E0AC4" w:rsidP="00384C6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A160A" w:rsidRPr="00384C6E" w14:paraId="0A851D0B" w14:textId="77777777" w:rsidTr="00AA160A">
        <w:trPr>
          <w:trHeight w:val="933"/>
          <w:jc w:val="center"/>
        </w:trPr>
        <w:tc>
          <w:tcPr>
            <w:tcW w:w="489" w:type="dxa"/>
            <w:shd w:val="clear" w:color="auto" w:fill="auto"/>
          </w:tcPr>
          <w:p w14:paraId="36A31F52" w14:textId="02717CC4" w:rsidR="00384C6E" w:rsidRPr="00384C6E" w:rsidRDefault="00B62B75" w:rsidP="004F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56" w:type="dxa"/>
            <w:shd w:val="clear" w:color="auto" w:fill="auto"/>
          </w:tcPr>
          <w:p w14:paraId="2AF563C8" w14:textId="329F092D" w:rsidR="00384C6E" w:rsidRPr="00384C6E" w:rsidRDefault="00B62B75" w:rsidP="004F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</w:tc>
        <w:tc>
          <w:tcPr>
            <w:tcW w:w="585" w:type="dxa"/>
            <w:shd w:val="clear" w:color="auto" w:fill="auto"/>
          </w:tcPr>
          <w:p w14:paraId="2301C514" w14:textId="35BEB4B8" w:rsidR="00384C6E" w:rsidRPr="00384C6E" w:rsidRDefault="00B62B75" w:rsidP="004F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12" w:type="dxa"/>
            <w:shd w:val="clear" w:color="auto" w:fill="auto"/>
          </w:tcPr>
          <w:p w14:paraId="7E73A3E0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 xml:space="preserve">Dane techniczne </w:t>
            </w:r>
          </w:p>
          <w:p w14:paraId="4DA51D72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Gwarancja</w:t>
            </w:r>
            <w:r w:rsidRPr="00495CD8">
              <w:tab/>
            </w:r>
            <w:r w:rsidRPr="00495CD8">
              <w:tab/>
              <w:t>2 lata w serwisie zewnętrznym</w:t>
            </w:r>
          </w:p>
          <w:p w14:paraId="3562CBF3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Grupa produktowa</w:t>
            </w:r>
            <w:r w:rsidRPr="00495CD8">
              <w:tab/>
              <w:t xml:space="preserve">Laptopy </w:t>
            </w:r>
          </w:p>
          <w:p w14:paraId="52677ED9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lastRenderedPageBreak/>
              <w:t>System operacyjny</w:t>
            </w:r>
            <w:r w:rsidRPr="00495CD8">
              <w:t xml:space="preserve"> </w:t>
            </w:r>
            <w:r w:rsidRPr="00495CD8">
              <w:tab/>
              <w:t xml:space="preserve">Windows 11 Home </w:t>
            </w:r>
          </w:p>
          <w:p w14:paraId="677A1BE7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Przekątna ekranu</w:t>
            </w:r>
            <w:r w:rsidRPr="00495CD8">
              <w:t xml:space="preserve"> </w:t>
            </w:r>
            <w:r w:rsidRPr="00495CD8">
              <w:tab/>
              <w:t xml:space="preserve">15.6 cali </w:t>
            </w:r>
          </w:p>
          <w:p w14:paraId="528D5B49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Typ procesora</w:t>
            </w:r>
            <w:r w:rsidRPr="00495CD8">
              <w:t xml:space="preserve"> </w:t>
            </w:r>
            <w:r w:rsidRPr="00495CD8">
              <w:tab/>
            </w:r>
            <w:r w:rsidRPr="00495CD8">
              <w:tab/>
              <w:t xml:space="preserve">AMD </w:t>
            </w:r>
            <w:proofErr w:type="spellStart"/>
            <w:r w:rsidRPr="00495CD8">
              <w:t>Ryzen</w:t>
            </w:r>
            <w:proofErr w:type="spellEnd"/>
            <w:r w:rsidRPr="00495CD8">
              <w:t xml:space="preserve"> 5 </w:t>
            </w:r>
          </w:p>
          <w:p w14:paraId="13F3EEB7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Rodzaj dysku</w:t>
            </w:r>
            <w:r w:rsidRPr="00495CD8">
              <w:t xml:space="preserve"> </w:t>
            </w:r>
            <w:r w:rsidRPr="00495CD8">
              <w:tab/>
            </w:r>
            <w:r w:rsidRPr="00495CD8">
              <w:tab/>
              <w:t xml:space="preserve">SSD </w:t>
            </w:r>
          </w:p>
          <w:p w14:paraId="1019AB3D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Wyświetlacz</w:t>
            </w:r>
          </w:p>
          <w:p w14:paraId="2A37019F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Rozdzielczość</w:t>
            </w:r>
            <w:r w:rsidRPr="00495CD8">
              <w:tab/>
            </w:r>
            <w:r w:rsidRPr="00495CD8">
              <w:tab/>
              <w:t xml:space="preserve">1920 x 1080 (Full HD) pikseli </w:t>
            </w:r>
          </w:p>
          <w:p w14:paraId="43CB04F3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Jasność matrycy</w:t>
            </w:r>
            <w:r w:rsidRPr="00495CD8">
              <w:tab/>
              <w:t xml:space="preserve">250 nitów </w:t>
            </w:r>
          </w:p>
          <w:p w14:paraId="1B45EA29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Powłoka matrycy</w:t>
            </w:r>
            <w:r w:rsidRPr="00495CD8">
              <w:tab/>
              <w:t xml:space="preserve">antyrefleksyjna </w:t>
            </w:r>
          </w:p>
          <w:p w14:paraId="6434DF9D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Procesor</w:t>
            </w:r>
          </w:p>
          <w:p w14:paraId="5B737721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Seria procesora</w:t>
            </w:r>
            <w:r w:rsidRPr="00495CD8">
              <w:tab/>
              <w:t xml:space="preserve">AMD </w:t>
            </w:r>
            <w:r w:rsidRPr="00495CD8">
              <w:tab/>
            </w:r>
            <w:proofErr w:type="spellStart"/>
            <w:r w:rsidRPr="00495CD8">
              <w:t>Ryzen</w:t>
            </w:r>
            <w:proofErr w:type="spellEnd"/>
            <w:r w:rsidRPr="00495CD8">
              <w:t xml:space="preserve"> 5 seria 5000 </w:t>
            </w:r>
          </w:p>
          <w:p w14:paraId="77AE18CF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Model procesora</w:t>
            </w:r>
            <w:r w:rsidRPr="00495CD8">
              <w:tab/>
              <w:t xml:space="preserve">AMD </w:t>
            </w:r>
            <w:proofErr w:type="spellStart"/>
            <w:r w:rsidRPr="00495CD8">
              <w:t>Ryzen</w:t>
            </w:r>
            <w:proofErr w:type="spellEnd"/>
            <w:r w:rsidRPr="00495CD8">
              <w:t xml:space="preserve"> 5 5500U (2.1 GHz, 4.0 GHz Turbo, 8 MB Cache) </w:t>
            </w:r>
          </w:p>
          <w:p w14:paraId="6CFAA5A6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Ilość rdzeni</w:t>
            </w:r>
            <w:r w:rsidRPr="00495CD8">
              <w:tab/>
            </w:r>
            <w:r w:rsidRPr="00495CD8">
              <w:tab/>
              <w:t xml:space="preserve">6 szt. </w:t>
            </w:r>
          </w:p>
          <w:p w14:paraId="66B1B33C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Pamięć</w:t>
            </w:r>
          </w:p>
          <w:p w14:paraId="4A35EE38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Wielkość pamięci RAM</w:t>
            </w:r>
            <w:r w:rsidRPr="00495CD8">
              <w:tab/>
            </w:r>
            <w:r w:rsidRPr="00495CD8">
              <w:tab/>
            </w:r>
            <w:r w:rsidRPr="00495CD8">
              <w:tab/>
              <w:t xml:space="preserve">8 GB </w:t>
            </w:r>
          </w:p>
          <w:p w14:paraId="1200C9FD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Typ zastosowanej pamięci RAM</w:t>
            </w:r>
            <w:r w:rsidRPr="00495CD8">
              <w:tab/>
              <w:t xml:space="preserve">DDR4 (3200 MHz) </w:t>
            </w:r>
          </w:p>
          <w:p w14:paraId="4351BB1D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Dysk twardy</w:t>
            </w:r>
          </w:p>
          <w:p w14:paraId="318416F6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Ilość dysków</w:t>
            </w:r>
            <w:r w:rsidRPr="00495CD8">
              <w:tab/>
              <w:t xml:space="preserve">1 x SSD </w:t>
            </w:r>
          </w:p>
          <w:p w14:paraId="3371A386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Format dysku</w:t>
            </w:r>
            <w:r w:rsidRPr="00495CD8">
              <w:tab/>
              <w:t xml:space="preserve">1 x M.2 </w:t>
            </w:r>
          </w:p>
          <w:p w14:paraId="299B2273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Interfejs dysku</w:t>
            </w:r>
            <w:r w:rsidRPr="00495CD8">
              <w:tab/>
              <w:t xml:space="preserve">1 x </w:t>
            </w:r>
            <w:proofErr w:type="spellStart"/>
            <w:r w:rsidRPr="00495CD8">
              <w:t>PCIe</w:t>
            </w:r>
            <w:proofErr w:type="spellEnd"/>
            <w:r w:rsidRPr="00495CD8">
              <w:t xml:space="preserve"> </w:t>
            </w:r>
          </w:p>
          <w:p w14:paraId="3F85564A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Pojemność dysku SSD</w:t>
            </w:r>
            <w:r w:rsidRPr="00495CD8">
              <w:tab/>
              <w:t xml:space="preserve">512 GB </w:t>
            </w:r>
          </w:p>
          <w:p w14:paraId="794C3DC7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Karta graficzna</w:t>
            </w:r>
          </w:p>
          <w:p w14:paraId="7CEB06E2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Rodzaj karty graficznej</w:t>
            </w:r>
            <w:r w:rsidRPr="00495CD8">
              <w:tab/>
            </w:r>
            <w:r w:rsidRPr="00495CD8">
              <w:tab/>
              <w:t xml:space="preserve">zintegrowana (podstawowa) </w:t>
            </w:r>
          </w:p>
          <w:p w14:paraId="5F73F539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Karta graficzna</w:t>
            </w:r>
            <w:r w:rsidRPr="00495CD8">
              <w:tab/>
            </w:r>
            <w:r w:rsidRPr="00495CD8">
              <w:tab/>
            </w:r>
            <w:r w:rsidRPr="00495CD8">
              <w:tab/>
              <w:t xml:space="preserve">AMD </w:t>
            </w:r>
            <w:proofErr w:type="spellStart"/>
            <w:r w:rsidRPr="00495CD8">
              <w:t>Radeon</w:t>
            </w:r>
            <w:proofErr w:type="spellEnd"/>
            <w:r w:rsidRPr="00495CD8">
              <w:t xml:space="preserve"> Graphics </w:t>
            </w:r>
          </w:p>
          <w:p w14:paraId="7E9385E9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Wyjścia karty graficznej</w:t>
            </w:r>
            <w:r w:rsidRPr="00495CD8">
              <w:tab/>
              <w:t xml:space="preserve">1 x wyjście HDMI </w:t>
            </w:r>
          </w:p>
          <w:p w14:paraId="7C8545A9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Interfejs</w:t>
            </w:r>
          </w:p>
          <w:p w14:paraId="1FCE54B7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Standard interfejsu</w:t>
            </w:r>
            <w:r w:rsidRPr="00495CD8">
              <w:tab/>
              <w:t xml:space="preserve">HDMI </w:t>
            </w:r>
          </w:p>
          <w:p w14:paraId="4994AEBF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Złącza</w:t>
            </w:r>
            <w:r w:rsidRPr="00495CD8">
              <w:tab/>
              <w:t xml:space="preserve">1 x USB typ C </w:t>
            </w:r>
          </w:p>
          <w:p w14:paraId="6800AD0D" w14:textId="77777777" w:rsidR="00495CD8" w:rsidRPr="00495CD8" w:rsidRDefault="00495CD8" w:rsidP="00495CD8">
            <w:pPr>
              <w:ind w:firstLine="708"/>
            </w:pPr>
            <w:r w:rsidRPr="00495CD8">
              <w:t xml:space="preserve">2 x USB 3.1 </w:t>
            </w:r>
          </w:p>
          <w:p w14:paraId="7CFBB97D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Komunikacja</w:t>
            </w:r>
            <w:r w:rsidRPr="00495CD8">
              <w:tab/>
              <w:t xml:space="preserve">Bluetooth 5.0 </w:t>
            </w:r>
          </w:p>
          <w:p w14:paraId="6007F495" w14:textId="77777777" w:rsidR="00495CD8" w:rsidRPr="00495CD8" w:rsidRDefault="00495CD8" w:rsidP="00495CD8">
            <w:pPr>
              <w:ind w:left="708" w:firstLine="708"/>
            </w:pPr>
            <w:r w:rsidRPr="00495CD8">
              <w:lastRenderedPageBreak/>
              <w:t>Wi-Fi 5 (802.11a/b/g/n/</w:t>
            </w:r>
            <w:proofErr w:type="spellStart"/>
            <w:r w:rsidRPr="00495CD8">
              <w:t>ac</w:t>
            </w:r>
            <w:proofErr w:type="spellEnd"/>
            <w:r w:rsidRPr="00495CD8">
              <w:t xml:space="preserve">) </w:t>
            </w:r>
          </w:p>
          <w:p w14:paraId="2C3EE1DB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Napęd optyczny</w:t>
            </w:r>
            <w:r w:rsidRPr="00495CD8">
              <w:tab/>
              <w:t xml:space="preserve">brak </w:t>
            </w:r>
          </w:p>
          <w:p w14:paraId="036B4D5A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Zasilanie</w:t>
            </w:r>
          </w:p>
          <w:p w14:paraId="4683316A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Typ akumulatora</w:t>
            </w:r>
            <w:r w:rsidRPr="00495CD8">
              <w:tab/>
              <w:t xml:space="preserve">3-komorowy </w:t>
            </w:r>
          </w:p>
          <w:p w14:paraId="320B806E" w14:textId="77777777" w:rsidR="00495CD8" w:rsidRPr="00495CD8" w:rsidRDefault="00495CD8" w:rsidP="00495CD8">
            <w:pPr>
              <w:ind w:left="1416" w:firstLine="708"/>
            </w:pPr>
            <w:proofErr w:type="spellStart"/>
            <w:r w:rsidRPr="00495CD8">
              <w:t>litowo</w:t>
            </w:r>
            <w:proofErr w:type="spellEnd"/>
            <w:r w:rsidRPr="00495CD8">
              <w:t xml:space="preserve">-jonowy </w:t>
            </w:r>
          </w:p>
          <w:p w14:paraId="7E4ADC64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Dźwięk</w:t>
            </w:r>
          </w:p>
          <w:p w14:paraId="18F5DFC4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Dźwięk</w:t>
            </w:r>
            <w:r w:rsidRPr="00495CD8">
              <w:tab/>
            </w:r>
            <w:r w:rsidRPr="00495CD8">
              <w:tab/>
              <w:t xml:space="preserve">stereo </w:t>
            </w:r>
          </w:p>
          <w:p w14:paraId="2B962A5C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Wygląd</w:t>
            </w:r>
          </w:p>
          <w:p w14:paraId="3AE3E231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Kolor obudowy</w:t>
            </w:r>
            <w:r w:rsidRPr="00495CD8">
              <w:tab/>
              <w:t xml:space="preserve">czarny </w:t>
            </w:r>
          </w:p>
          <w:p w14:paraId="53693250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Właściwości klawiatury</w:t>
            </w:r>
            <w:r w:rsidRPr="00495CD8">
              <w:tab/>
              <w:t xml:space="preserve">wydzielona klawiatura numeryczna </w:t>
            </w:r>
          </w:p>
          <w:p w14:paraId="05BC0FF7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Szerokość</w:t>
            </w:r>
            <w:r w:rsidRPr="00495CD8">
              <w:tab/>
              <w:t xml:space="preserve">360 mm </w:t>
            </w:r>
          </w:p>
          <w:p w14:paraId="1ABD3599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Głębokość</w:t>
            </w:r>
            <w:r w:rsidRPr="00495CD8">
              <w:tab/>
              <w:t xml:space="preserve">242 mm </w:t>
            </w:r>
          </w:p>
          <w:p w14:paraId="67BDF144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Wysokość</w:t>
            </w:r>
            <w:r w:rsidRPr="00495CD8">
              <w:tab/>
              <w:t xml:space="preserve">17.9 mm </w:t>
            </w:r>
          </w:p>
          <w:p w14:paraId="7CDDB0DD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Waga</w:t>
            </w:r>
            <w:r w:rsidRPr="00495CD8">
              <w:rPr>
                <w:b/>
                <w:bCs/>
                <w:i/>
                <w:iCs/>
              </w:rPr>
              <w:tab/>
            </w:r>
            <w:r w:rsidRPr="00495CD8">
              <w:t xml:space="preserve">1.69 kg </w:t>
            </w:r>
          </w:p>
          <w:p w14:paraId="5FD71574" w14:textId="77777777" w:rsidR="00495CD8" w:rsidRPr="00495CD8" w:rsidRDefault="00495CD8" w:rsidP="00495CD8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Pozostałe cechy</w:t>
            </w:r>
          </w:p>
          <w:p w14:paraId="595EF70E" w14:textId="7BA03226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Dodatkowe wyposażenie/funkcjonalność</w:t>
            </w:r>
            <w:r w:rsidR="00AA160A">
              <w:rPr>
                <w:b/>
                <w:bCs/>
                <w:i/>
                <w:iCs/>
              </w:rPr>
              <w:t xml:space="preserve">  </w:t>
            </w:r>
            <w:r w:rsidRPr="00495CD8">
              <w:t xml:space="preserve">2 - </w:t>
            </w:r>
            <w:r w:rsidR="00AA160A">
              <w:t xml:space="preserve">             </w:t>
            </w:r>
            <w:r w:rsidRPr="00495CD8">
              <w:t xml:space="preserve">wbudowane mikrofony </w:t>
            </w:r>
          </w:p>
          <w:p w14:paraId="2B38ADDA" w14:textId="77777777" w:rsidR="00495CD8" w:rsidRPr="00495CD8" w:rsidRDefault="00495CD8" w:rsidP="00495CD8">
            <w:pPr>
              <w:ind w:left="3540" w:firstLine="708"/>
            </w:pPr>
            <w:r w:rsidRPr="00495CD8">
              <w:t xml:space="preserve">kamera HD </w:t>
            </w:r>
          </w:p>
          <w:p w14:paraId="38724EE6" w14:textId="77777777" w:rsidR="00495CD8" w:rsidRPr="00495CD8" w:rsidRDefault="00495CD8" w:rsidP="00495CD8">
            <w:pPr>
              <w:ind w:left="3540"/>
            </w:pPr>
            <w:r w:rsidRPr="00495CD8">
              <w:t xml:space="preserve">Mysz komputerowa </w:t>
            </w:r>
            <w:proofErr w:type="spellStart"/>
            <w:r w:rsidRPr="00495CD8">
              <w:t>Logitech</w:t>
            </w:r>
            <w:proofErr w:type="spellEnd"/>
            <w:r w:rsidRPr="00495CD8">
              <w:t xml:space="preserve"> Wireless Mouse M185</w:t>
            </w:r>
          </w:p>
          <w:p w14:paraId="1449AB11" w14:textId="439B2AD8" w:rsidR="00495CD8" w:rsidRPr="00495CD8" w:rsidRDefault="00495CD8" w:rsidP="00495CD8">
            <w:r>
              <w:t xml:space="preserve">                                                                    </w:t>
            </w:r>
            <w:r w:rsidR="00AA160A">
              <w:t xml:space="preserve">    </w:t>
            </w:r>
            <w:r w:rsidRPr="00495CD8">
              <w:t xml:space="preserve">Torba 15,6” czarna </w:t>
            </w:r>
          </w:p>
          <w:p w14:paraId="69347906" w14:textId="77777777" w:rsidR="00495CD8" w:rsidRPr="00495CD8" w:rsidRDefault="00495CD8" w:rsidP="00495CD8">
            <w:r w:rsidRPr="00495CD8">
              <w:rPr>
                <w:b/>
                <w:bCs/>
                <w:i/>
                <w:iCs/>
              </w:rPr>
              <w:t>Dodatkowe dane</w:t>
            </w:r>
            <w:r w:rsidRPr="00495CD8">
              <w:tab/>
              <w:t xml:space="preserve">wielodotykowy, intuicyjny </w:t>
            </w:r>
            <w:proofErr w:type="spellStart"/>
            <w:r w:rsidRPr="00495CD8">
              <w:t>touchpad</w:t>
            </w:r>
            <w:proofErr w:type="spellEnd"/>
            <w:r w:rsidRPr="00495CD8">
              <w:t xml:space="preserve"> </w:t>
            </w:r>
          </w:p>
          <w:p w14:paraId="15F24671" w14:textId="742C4DA7" w:rsidR="00384C6E" w:rsidRPr="00AA160A" w:rsidRDefault="00495CD8" w:rsidP="00AA160A">
            <w:r w:rsidRPr="00495CD8">
              <w:rPr>
                <w:b/>
                <w:bCs/>
                <w:i/>
                <w:iCs/>
              </w:rPr>
              <w:t>Seria</w:t>
            </w:r>
            <w:r w:rsidRPr="00495CD8">
              <w:tab/>
              <w:t xml:space="preserve">HP 15 </w:t>
            </w:r>
          </w:p>
        </w:tc>
      </w:tr>
      <w:tr w:rsidR="00AA160A" w:rsidRPr="00384C6E" w14:paraId="38C1A6D5" w14:textId="77777777" w:rsidTr="00AA160A">
        <w:trPr>
          <w:trHeight w:val="933"/>
          <w:jc w:val="center"/>
        </w:trPr>
        <w:tc>
          <w:tcPr>
            <w:tcW w:w="489" w:type="dxa"/>
            <w:shd w:val="clear" w:color="auto" w:fill="auto"/>
          </w:tcPr>
          <w:p w14:paraId="5F249943" w14:textId="30960AE0" w:rsidR="00384C6E" w:rsidRPr="00384C6E" w:rsidRDefault="00C25D97" w:rsidP="004F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56" w:type="dxa"/>
            <w:shd w:val="clear" w:color="auto" w:fill="auto"/>
          </w:tcPr>
          <w:p w14:paraId="1A1888CE" w14:textId="41DD9CA7" w:rsidR="00384C6E" w:rsidRPr="00384C6E" w:rsidRDefault="00C25D97" w:rsidP="004F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Microsoft Office</w:t>
            </w:r>
          </w:p>
        </w:tc>
        <w:tc>
          <w:tcPr>
            <w:tcW w:w="585" w:type="dxa"/>
            <w:shd w:val="clear" w:color="auto" w:fill="auto"/>
          </w:tcPr>
          <w:p w14:paraId="3A450062" w14:textId="4D7F3236" w:rsidR="00384C6E" w:rsidRPr="00384C6E" w:rsidRDefault="00C25D97" w:rsidP="004F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12" w:type="dxa"/>
            <w:shd w:val="clear" w:color="auto" w:fill="auto"/>
          </w:tcPr>
          <w:p w14:paraId="5C7EAAE2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>Producent</w:t>
            </w:r>
            <w:r>
              <w:tab/>
              <w:t xml:space="preserve">Microsoft </w:t>
            </w:r>
          </w:p>
          <w:p w14:paraId="1B004C31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Klasa produktu </w:t>
            </w:r>
            <w:r>
              <w:tab/>
              <w:t xml:space="preserve">programy i pakiety biurowe </w:t>
            </w:r>
          </w:p>
          <w:p w14:paraId="026E7659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Zawartość pakietu </w:t>
            </w:r>
            <w:r>
              <w:tab/>
              <w:t xml:space="preserve">Microsoft Word | Excel | PowerPoint | Outlook | OneNote </w:t>
            </w:r>
          </w:p>
          <w:p w14:paraId="62BEEA6E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Edycja </w:t>
            </w:r>
            <w:r>
              <w:tab/>
              <w:t xml:space="preserve">Home &amp; Business </w:t>
            </w:r>
          </w:p>
          <w:p w14:paraId="51345D59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Typ licencji </w:t>
            </w:r>
            <w:r>
              <w:tab/>
              <w:t xml:space="preserve">komercyjna </w:t>
            </w:r>
          </w:p>
          <w:p w14:paraId="60EDF293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lastRenderedPageBreak/>
              <w:t xml:space="preserve">Wersja produktu </w:t>
            </w:r>
            <w:r>
              <w:tab/>
              <w:t xml:space="preserve">pudełkowa </w:t>
            </w:r>
          </w:p>
          <w:p w14:paraId="237FEA0A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Nośnik </w:t>
            </w:r>
            <w:r w:rsidRPr="00283FE5">
              <w:rPr>
                <w:b/>
                <w:bCs/>
                <w:i/>
                <w:iCs/>
              </w:rPr>
              <w:tab/>
              <w:t xml:space="preserve">do pobrania </w:t>
            </w:r>
            <w:r>
              <w:t xml:space="preserve">(klucz w pudełku) </w:t>
            </w:r>
          </w:p>
          <w:p w14:paraId="7D42460A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Rodzaj licencji </w:t>
            </w:r>
            <w:r>
              <w:tab/>
              <w:t xml:space="preserve">nowa licencja </w:t>
            </w:r>
          </w:p>
          <w:p w14:paraId="7285E79D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Okres licencji </w:t>
            </w:r>
            <w:r>
              <w:tab/>
              <w:t xml:space="preserve">wieczysta </w:t>
            </w:r>
          </w:p>
          <w:p w14:paraId="16136727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Jednostka licencjonowana </w:t>
            </w:r>
            <w:r>
              <w:tab/>
              <w:t xml:space="preserve">urządzenie </w:t>
            </w:r>
          </w:p>
          <w:p w14:paraId="0168F30D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Liczba urządzeń </w:t>
            </w:r>
            <w:r>
              <w:tab/>
              <w:t xml:space="preserve">1 </w:t>
            </w:r>
          </w:p>
          <w:p w14:paraId="3240EFD2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Wersja językowa </w:t>
            </w:r>
            <w:r>
              <w:tab/>
              <w:t xml:space="preserve">polska </w:t>
            </w:r>
          </w:p>
          <w:p w14:paraId="003D2AAE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>Platforma</w:t>
            </w:r>
            <w:r>
              <w:t xml:space="preserve"> </w:t>
            </w:r>
            <w:r>
              <w:tab/>
              <w:t xml:space="preserve">Windows / </w:t>
            </w:r>
            <w:proofErr w:type="spellStart"/>
            <w:r>
              <w:t>MacOS</w:t>
            </w:r>
            <w:proofErr w:type="spellEnd"/>
            <w:r>
              <w:t xml:space="preserve"> </w:t>
            </w:r>
          </w:p>
          <w:p w14:paraId="459AF697" w14:textId="77777777" w:rsidR="004209ED" w:rsidRDefault="004209ED" w:rsidP="004209ED">
            <w:r w:rsidRPr="00283FE5">
              <w:rPr>
                <w:b/>
                <w:bCs/>
                <w:i/>
                <w:iCs/>
              </w:rPr>
              <w:t xml:space="preserve">Seria </w:t>
            </w:r>
            <w:r>
              <w:tab/>
              <w:t xml:space="preserve">Microsoft Office </w:t>
            </w:r>
          </w:p>
          <w:p w14:paraId="042C7643" w14:textId="53EB3DAA" w:rsidR="00384C6E" w:rsidRPr="004209ED" w:rsidRDefault="004209ED" w:rsidP="004209ED">
            <w:r w:rsidRPr="00283FE5">
              <w:rPr>
                <w:b/>
                <w:bCs/>
                <w:i/>
                <w:iCs/>
              </w:rPr>
              <w:t>Model</w:t>
            </w:r>
            <w:r>
              <w:t xml:space="preserve"> </w:t>
            </w:r>
            <w:r>
              <w:tab/>
              <w:t xml:space="preserve">Microsoft Office 2021 </w:t>
            </w:r>
          </w:p>
        </w:tc>
      </w:tr>
    </w:tbl>
    <w:p w14:paraId="71539973" w14:textId="19231980" w:rsidR="003E438E" w:rsidRPr="00384C6E" w:rsidRDefault="003E438E">
      <w:pPr>
        <w:rPr>
          <w:rFonts w:ascii="Times New Roman" w:hAnsi="Times New Roman" w:cs="Times New Roman"/>
        </w:rPr>
      </w:pPr>
    </w:p>
    <w:sectPr w:rsidR="003E438E" w:rsidRPr="00384C6E" w:rsidSect="007E1140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4076" w14:textId="77777777" w:rsidR="00B1734E" w:rsidRDefault="00B1734E" w:rsidP="003E438E">
      <w:pPr>
        <w:spacing w:after="0" w:line="240" w:lineRule="auto"/>
      </w:pPr>
      <w:r>
        <w:separator/>
      </w:r>
    </w:p>
  </w:endnote>
  <w:endnote w:type="continuationSeparator" w:id="0">
    <w:p w14:paraId="197714C6" w14:textId="77777777" w:rsidR="00B1734E" w:rsidRDefault="00B1734E" w:rsidP="003E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E7DF" w14:textId="77777777" w:rsidR="00B1734E" w:rsidRDefault="00B1734E" w:rsidP="003E438E">
      <w:pPr>
        <w:spacing w:after="0" w:line="240" w:lineRule="auto"/>
      </w:pPr>
      <w:r>
        <w:separator/>
      </w:r>
    </w:p>
  </w:footnote>
  <w:footnote w:type="continuationSeparator" w:id="0">
    <w:p w14:paraId="4486B51D" w14:textId="77777777" w:rsidR="00B1734E" w:rsidRDefault="00B1734E" w:rsidP="003E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CFFD" w14:textId="297E9967" w:rsidR="003E438E" w:rsidRDefault="006B09BF">
    <w:pPr>
      <w:pStyle w:val="Nagwek"/>
    </w:pPr>
    <w:r>
      <w:rPr>
        <w:noProof/>
      </w:rPr>
      <w:drawing>
        <wp:inline distT="0" distB="0" distL="0" distR="0" wp14:anchorId="78CFC681" wp14:editId="47A3F236">
          <wp:extent cx="5759450" cy="742151"/>
          <wp:effectExtent l="0" t="0" r="0" b="1270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42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4FB"/>
    <w:multiLevelType w:val="hybridMultilevel"/>
    <w:tmpl w:val="22686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21B6"/>
    <w:multiLevelType w:val="multilevel"/>
    <w:tmpl w:val="0EE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044C2"/>
    <w:multiLevelType w:val="multilevel"/>
    <w:tmpl w:val="2756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74B87"/>
    <w:multiLevelType w:val="hybridMultilevel"/>
    <w:tmpl w:val="9334A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B28A1"/>
    <w:multiLevelType w:val="hybridMultilevel"/>
    <w:tmpl w:val="C3D4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03197">
    <w:abstractNumId w:val="4"/>
  </w:num>
  <w:num w:numId="2" w16cid:durableId="1295647206">
    <w:abstractNumId w:val="2"/>
  </w:num>
  <w:num w:numId="3" w16cid:durableId="13656877">
    <w:abstractNumId w:val="1"/>
  </w:num>
  <w:num w:numId="4" w16cid:durableId="882601135">
    <w:abstractNumId w:val="0"/>
  </w:num>
  <w:num w:numId="5" w16cid:durableId="693843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8E"/>
    <w:rsid w:val="00001FAD"/>
    <w:rsid w:val="00016749"/>
    <w:rsid w:val="000224EB"/>
    <w:rsid w:val="00026ECC"/>
    <w:rsid w:val="0005531E"/>
    <w:rsid w:val="000A457D"/>
    <w:rsid w:val="000D114E"/>
    <w:rsid w:val="000D77DD"/>
    <w:rsid w:val="000E6886"/>
    <w:rsid w:val="00101CD1"/>
    <w:rsid w:val="00103458"/>
    <w:rsid w:val="00114A7A"/>
    <w:rsid w:val="00126AAD"/>
    <w:rsid w:val="00155283"/>
    <w:rsid w:val="001556DB"/>
    <w:rsid w:val="00180150"/>
    <w:rsid w:val="00185A2A"/>
    <w:rsid w:val="001A3A28"/>
    <w:rsid w:val="001C09E4"/>
    <w:rsid w:val="001D30C1"/>
    <w:rsid w:val="001D7253"/>
    <w:rsid w:val="001E1D88"/>
    <w:rsid w:val="001E519C"/>
    <w:rsid w:val="002054EA"/>
    <w:rsid w:val="00235B58"/>
    <w:rsid w:val="00251EEF"/>
    <w:rsid w:val="00266F1D"/>
    <w:rsid w:val="00270B9B"/>
    <w:rsid w:val="00280830"/>
    <w:rsid w:val="00284934"/>
    <w:rsid w:val="002B691B"/>
    <w:rsid w:val="002F1B48"/>
    <w:rsid w:val="002F2D30"/>
    <w:rsid w:val="002F6DF2"/>
    <w:rsid w:val="00316890"/>
    <w:rsid w:val="003456AD"/>
    <w:rsid w:val="00345EC8"/>
    <w:rsid w:val="00365299"/>
    <w:rsid w:val="00384C6E"/>
    <w:rsid w:val="00385EA8"/>
    <w:rsid w:val="003E438E"/>
    <w:rsid w:val="00415FCA"/>
    <w:rsid w:val="004209ED"/>
    <w:rsid w:val="00450F41"/>
    <w:rsid w:val="004556B1"/>
    <w:rsid w:val="00495CD8"/>
    <w:rsid w:val="00497D9C"/>
    <w:rsid w:val="004C0FDA"/>
    <w:rsid w:val="004D1108"/>
    <w:rsid w:val="004F5E23"/>
    <w:rsid w:val="0055140A"/>
    <w:rsid w:val="00552635"/>
    <w:rsid w:val="00571D53"/>
    <w:rsid w:val="005B2022"/>
    <w:rsid w:val="005D7E50"/>
    <w:rsid w:val="00681C43"/>
    <w:rsid w:val="00696944"/>
    <w:rsid w:val="006B09BF"/>
    <w:rsid w:val="006B1834"/>
    <w:rsid w:val="006B423B"/>
    <w:rsid w:val="006D5DF8"/>
    <w:rsid w:val="006F7CEE"/>
    <w:rsid w:val="00735A5F"/>
    <w:rsid w:val="0078462D"/>
    <w:rsid w:val="007853F8"/>
    <w:rsid w:val="00785CC2"/>
    <w:rsid w:val="007A3133"/>
    <w:rsid w:val="007C3B7A"/>
    <w:rsid w:val="007D2937"/>
    <w:rsid w:val="007D58AA"/>
    <w:rsid w:val="007E1140"/>
    <w:rsid w:val="008077E8"/>
    <w:rsid w:val="00833DF4"/>
    <w:rsid w:val="008438CC"/>
    <w:rsid w:val="00851059"/>
    <w:rsid w:val="0086470D"/>
    <w:rsid w:val="00881135"/>
    <w:rsid w:val="0089045E"/>
    <w:rsid w:val="008B5B05"/>
    <w:rsid w:val="008E4CC2"/>
    <w:rsid w:val="008F4C52"/>
    <w:rsid w:val="00901B65"/>
    <w:rsid w:val="00916BEB"/>
    <w:rsid w:val="00934702"/>
    <w:rsid w:val="009B3FE8"/>
    <w:rsid w:val="009D0427"/>
    <w:rsid w:val="009E0AC4"/>
    <w:rsid w:val="009E32C2"/>
    <w:rsid w:val="009F0015"/>
    <w:rsid w:val="00A10DA3"/>
    <w:rsid w:val="00A1659D"/>
    <w:rsid w:val="00A578B0"/>
    <w:rsid w:val="00A64F78"/>
    <w:rsid w:val="00A73B89"/>
    <w:rsid w:val="00A762D7"/>
    <w:rsid w:val="00A77940"/>
    <w:rsid w:val="00A80E9B"/>
    <w:rsid w:val="00AA160A"/>
    <w:rsid w:val="00AB3F06"/>
    <w:rsid w:val="00AC2FA2"/>
    <w:rsid w:val="00AD6938"/>
    <w:rsid w:val="00B1734E"/>
    <w:rsid w:val="00B322AC"/>
    <w:rsid w:val="00B62B75"/>
    <w:rsid w:val="00B7212B"/>
    <w:rsid w:val="00B9721B"/>
    <w:rsid w:val="00BC153C"/>
    <w:rsid w:val="00BC219F"/>
    <w:rsid w:val="00C20D66"/>
    <w:rsid w:val="00C25D97"/>
    <w:rsid w:val="00C47633"/>
    <w:rsid w:val="00C51C1A"/>
    <w:rsid w:val="00C572BB"/>
    <w:rsid w:val="00C625D8"/>
    <w:rsid w:val="00C66D7D"/>
    <w:rsid w:val="00C75E80"/>
    <w:rsid w:val="00C75F31"/>
    <w:rsid w:val="00C82BCB"/>
    <w:rsid w:val="00C85F70"/>
    <w:rsid w:val="00C933D7"/>
    <w:rsid w:val="00C9713B"/>
    <w:rsid w:val="00CB4ED7"/>
    <w:rsid w:val="00CB78C3"/>
    <w:rsid w:val="00CC65D1"/>
    <w:rsid w:val="00CD3019"/>
    <w:rsid w:val="00CE72E5"/>
    <w:rsid w:val="00D21100"/>
    <w:rsid w:val="00D469FF"/>
    <w:rsid w:val="00D54025"/>
    <w:rsid w:val="00DB007E"/>
    <w:rsid w:val="00DB66A0"/>
    <w:rsid w:val="00DE7911"/>
    <w:rsid w:val="00E2251B"/>
    <w:rsid w:val="00E44CD3"/>
    <w:rsid w:val="00E45C8E"/>
    <w:rsid w:val="00E765D6"/>
    <w:rsid w:val="00EC2D07"/>
    <w:rsid w:val="00ED174C"/>
    <w:rsid w:val="00F00079"/>
    <w:rsid w:val="00F23F92"/>
    <w:rsid w:val="00F3559E"/>
    <w:rsid w:val="00F401E5"/>
    <w:rsid w:val="00F66AB0"/>
    <w:rsid w:val="00F74B08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2F68C"/>
  <w15:docId w15:val="{B8F5288C-1DAB-4846-9D79-D7C9B81A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CC2"/>
  </w:style>
  <w:style w:type="paragraph" w:styleId="Nagwek5">
    <w:name w:val="heading 5"/>
    <w:basedOn w:val="Normalny"/>
    <w:next w:val="Normalny"/>
    <w:link w:val="Nagwek5Znak"/>
    <w:uiPriority w:val="99"/>
    <w:qFormat/>
    <w:rsid w:val="007853F8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38E"/>
  </w:style>
  <w:style w:type="paragraph" w:styleId="Stopka">
    <w:name w:val="footer"/>
    <w:basedOn w:val="Normalny"/>
    <w:link w:val="StopkaZnak"/>
    <w:uiPriority w:val="99"/>
    <w:unhideWhenUsed/>
    <w:rsid w:val="003E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8E"/>
  </w:style>
  <w:style w:type="paragraph" w:styleId="Akapitzlist">
    <w:name w:val="List Paragraph"/>
    <w:basedOn w:val="Normalny"/>
    <w:uiPriority w:val="34"/>
    <w:qFormat/>
    <w:rsid w:val="003E438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70B9B"/>
    <w:rPr>
      <w:b/>
      <w:bCs/>
    </w:rPr>
  </w:style>
  <w:style w:type="character" w:customStyle="1" w:styleId="attribute-name">
    <w:name w:val="attribute-name"/>
    <w:basedOn w:val="Domylnaczcionkaakapitu"/>
    <w:rsid w:val="00270B9B"/>
  </w:style>
  <w:style w:type="character" w:styleId="Hipercze">
    <w:name w:val="Hyperlink"/>
    <w:basedOn w:val="Domylnaczcionkaakapitu"/>
    <w:uiPriority w:val="99"/>
    <w:semiHidden/>
    <w:unhideWhenUsed/>
    <w:rsid w:val="00270B9B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270B9B"/>
  </w:style>
  <w:style w:type="character" w:customStyle="1" w:styleId="Nagwek5Znak">
    <w:name w:val="Nagłówek 5 Znak"/>
    <w:basedOn w:val="Domylnaczcionkaakapitu"/>
    <w:link w:val="Nagwek5"/>
    <w:uiPriority w:val="99"/>
    <w:rsid w:val="007853F8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rsid w:val="00C625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e2-featuresvalue">
    <w:name w:val="pe2-features__value"/>
    <w:basedOn w:val="Domylnaczcionkaakapitu"/>
    <w:rsid w:val="00B3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EFE6-2331-406B-B2F9-E2D4D7BD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Lipska</dc:creator>
  <cp:lastModifiedBy>Aleksandra Cebulska</cp:lastModifiedBy>
  <cp:revision>8</cp:revision>
  <cp:lastPrinted>2022-05-17T08:01:00Z</cp:lastPrinted>
  <dcterms:created xsi:type="dcterms:W3CDTF">2022-05-16T13:26:00Z</dcterms:created>
  <dcterms:modified xsi:type="dcterms:W3CDTF">2022-05-17T08:01:00Z</dcterms:modified>
</cp:coreProperties>
</file>